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9DA" w:rsidRDefault="005159DA" w:rsidP="00D84A4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D84A46" w:rsidRPr="00D84A46" w:rsidRDefault="00D84A46" w:rsidP="00D84A46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443418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Introduction to 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Narrative Writing</w:t>
      </w:r>
    </w:p>
    <w:p w:rsidR="00443418" w:rsidRDefault="00443418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:rsidR="00443418" w:rsidRDefault="00443418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Read the word list: </w:t>
      </w:r>
    </w:p>
    <w:p w:rsidR="00443418" w:rsidRPr="00443418" w:rsidRDefault="00443418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tbl>
      <w:tblPr>
        <w:tblW w:w="9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349"/>
        <w:gridCol w:w="4071"/>
        <w:gridCol w:w="2211"/>
        <w:gridCol w:w="36"/>
      </w:tblGrid>
      <w:tr w:rsidR="006A402C" w:rsidRPr="00443418" w:rsidTr="006A40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 word/phrase</w:t>
            </w:r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 replacement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Swedish translation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</w:p>
        </w:tc>
      </w:tr>
      <w:tr w:rsidR="006A402C" w:rsidRPr="00443418" w:rsidTr="006A40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takes place</w:t>
            </w:r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happens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6A402C" w:rsidRPr="00443418" w:rsidTr="006A40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deaf</w:t>
            </w:r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unable to hear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6A402C" w:rsidRPr="00443418" w:rsidTr="006A40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extremely</w:t>
            </w:r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6A402C" w:rsidRPr="00443418" w:rsidTr="006A40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miserable</w:t>
            </w:r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terrible (and very unhappy)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6A402C" w:rsidRPr="00443418" w:rsidTr="006A40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perhaps</w:t>
            </w:r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maybe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6A402C" w:rsidRPr="00443418" w:rsidTr="006A40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tedious</w:t>
            </w:r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tiring and boring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6A402C" w:rsidRPr="00443418" w:rsidTr="006A40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narrator</w:t>
            </w:r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person telling the story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6A402C" w:rsidRPr="00FF1F5C" w:rsidTr="006A40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perspective</w:t>
            </w:r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way of seeing things / sensible view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of what is and is not important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6A402C" w:rsidRPr="00443418" w:rsidTr="006A40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anonymous</w:t>
            </w:r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unnamed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6A402C" w:rsidRPr="00443418" w:rsidTr="006A40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narrative</w:t>
            </w:r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story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6A402C" w:rsidRPr="00443418" w:rsidTr="006A40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perspectives</w:t>
            </w:r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opinions/points of view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6A402C" w:rsidRPr="00443418" w:rsidTr="006A40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puke</w:t>
            </w:r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vomit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6A402C" w:rsidRPr="00443418" w:rsidTr="006A40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exposition</w:t>
            </w:r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explaining/big show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6A402C" w:rsidRPr="00443418" w:rsidTr="006A40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capture</w:t>
            </w:r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take control of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6A402C" w:rsidRPr="00FF1F5C" w:rsidTr="006A40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stumble</w:t>
            </w:r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tr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ip while walking / make a mistake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6A402C" w:rsidRPr="00443418" w:rsidTr="006A40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canteen</w:t>
            </w:r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”matsal”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6A402C" w:rsidRPr="00FF1F5C" w:rsidTr="006A402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just noticed</w:t>
            </w:r>
          </w:p>
        </w:tc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just saw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just heard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just became aware of</w:t>
            </w:r>
          </w:p>
        </w:tc>
        <w:tc>
          <w:tcPr>
            <w:tcW w:w="2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A402C" w:rsidRPr="00443418" w:rsidRDefault="006A402C" w:rsidP="00443418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</w:tbl>
    <w:p w:rsidR="00443418" w:rsidRDefault="00443418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:rsidR="00443418" w:rsidRDefault="00443418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Watch these</w:t>
      </w:r>
      <w:r w:rsidRPr="00D84A46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video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>s:</w:t>
      </w:r>
    </w:p>
    <w:p w:rsidR="00443418" w:rsidRPr="0044155C" w:rsidRDefault="00E22D2A" w:rsidP="00443418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hyperlink r:id="rId8" w:history="1">
        <w:r w:rsidR="00443418" w:rsidRPr="0044155C">
          <w:rPr>
            <w:rStyle w:val="Hyperlnk"/>
            <w:rFonts w:ascii="Calibri" w:eastAsia="Times New Roman" w:hAnsi="Calibri" w:cs="Calibri"/>
            <w:lang w:val="en-US" w:eastAsia="sv-SE"/>
          </w:rPr>
          <w:t>https://youtu.be/yo6ZiGNIxXw</w:t>
        </w:r>
      </w:hyperlink>
    </w:p>
    <w:p w:rsidR="00443418" w:rsidRDefault="00E22D2A" w:rsidP="00443418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hyperlink r:id="rId9" w:history="1">
        <w:r w:rsidR="00443418" w:rsidRPr="00BB69F4">
          <w:rPr>
            <w:rStyle w:val="Hyperlnk"/>
            <w:rFonts w:ascii="Calibri" w:eastAsia="Times New Roman" w:hAnsi="Calibri" w:cs="Calibri"/>
            <w:lang w:val="en-US" w:eastAsia="sv-SE"/>
          </w:rPr>
          <w:t>https://youtu.be/tnTdqdMw0dE</w:t>
        </w:r>
      </w:hyperlink>
    </w:p>
    <w:p w:rsidR="008E13D9" w:rsidRPr="00D84A46" w:rsidRDefault="008E13D9" w:rsidP="008E13D9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lastRenderedPageBreak/>
        <w:t>Part 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5159D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Vocabulary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Exercise</w:t>
      </w:r>
    </w:p>
    <w:p w:rsidR="008E13D9" w:rsidRDefault="008E13D9" w:rsidP="0044341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sv-SE"/>
        </w:rPr>
      </w:pPr>
    </w:p>
    <w:p w:rsidR="00443418" w:rsidRDefault="00D5557E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W</w:t>
      </w:r>
      <w:r w:rsidRPr="00D5557E">
        <w:rPr>
          <w:rFonts w:ascii="Calibri" w:eastAsia="Times New Roman" w:hAnsi="Calibri" w:cs="Calibri"/>
          <w:sz w:val="24"/>
          <w:szCs w:val="24"/>
          <w:lang w:val="en-US" w:eastAsia="sv-SE"/>
        </w:rPr>
        <w:t>rite the nu</w:t>
      </w:r>
      <w:r w:rsidR="00445958">
        <w:rPr>
          <w:rFonts w:ascii="Calibri" w:eastAsia="Times New Roman" w:hAnsi="Calibri" w:cs="Calibri"/>
          <w:sz w:val="24"/>
          <w:szCs w:val="24"/>
          <w:lang w:val="en-US" w:eastAsia="sv-SE"/>
        </w:rPr>
        <w:t>mber of the matching definition</w:t>
      </w:r>
      <w:r w:rsidR="00443418" w:rsidRPr="00443418">
        <w:rPr>
          <w:rFonts w:ascii="Calibri" w:eastAsia="Times New Roman" w:hAnsi="Calibri" w:cs="Calibri"/>
          <w:sz w:val="24"/>
          <w:szCs w:val="24"/>
          <w:lang w:val="en-US" w:eastAsia="sv-SE"/>
        </w:rPr>
        <w:t>:</w:t>
      </w:r>
    </w:p>
    <w:p w:rsidR="00EC4D07" w:rsidRPr="00443418" w:rsidRDefault="00EC4D07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4508"/>
      </w:tblGrid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_____capture</w:t>
            </w:r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happens</w:t>
            </w:r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_____exposition</w:t>
            </w:r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2:</w:t>
            </w:r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unable to hear</w:t>
            </w:r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_____anonymous</w:t>
            </w:r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3: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very</w:t>
            </w:r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_____perhaps</w:t>
            </w:r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4: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terrible (and very unhappy)</w:t>
            </w:r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_____perspective</w:t>
            </w:r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5: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maybe</w:t>
            </w:r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_____perspectives</w:t>
            </w:r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6: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tiring and boring</w:t>
            </w:r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_____narrative</w:t>
            </w:r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7:</w:t>
            </w:r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person telling the story</w:t>
            </w:r>
          </w:p>
        </w:tc>
      </w:tr>
      <w:tr w:rsidR="00443418" w:rsidRPr="00FF1F5C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_____narrator</w:t>
            </w:r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  <w:t>8: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way of seeing things / sensible view </w:t>
            </w:r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of what is and is not important</w:t>
            </w:r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_____takes place</w:t>
            </w:r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9: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unnamed</w:t>
            </w:r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_____canteen</w:t>
            </w:r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10: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story</w:t>
            </w:r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_____extremely</w:t>
            </w:r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11: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opinions/points of view</w:t>
            </w:r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_____puke</w:t>
            </w:r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12: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vomit</w:t>
            </w:r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_____tedious</w:t>
            </w:r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13: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explaining/big show</w:t>
            </w:r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_____miserable</w:t>
            </w:r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14:</w:t>
            </w:r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take control of</w:t>
            </w:r>
          </w:p>
        </w:tc>
      </w:tr>
      <w:tr w:rsidR="00443418" w:rsidRPr="00FF1F5C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_____deaf</w:t>
            </w:r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  <w:t>15: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 tr</w:t>
            </w:r>
            <w:r w:rsidR="0093199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ip while walking/make a mistake</w:t>
            </w:r>
          </w:p>
        </w:tc>
      </w:tr>
      <w:tr w:rsidR="00443418" w:rsidRPr="00443418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_____just noticed</w:t>
            </w:r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EC4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16: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 </w:t>
            </w:r>
            <w:r w:rsidR="00EC4D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”matsal”</w:t>
            </w:r>
          </w:p>
        </w:tc>
      </w:tr>
      <w:tr w:rsidR="00443418" w:rsidRPr="00FF1F5C" w:rsidTr="007A1672">
        <w:trPr>
          <w:trHeight w:val="450"/>
          <w:tblCellSpacing w:w="15" w:type="dxa"/>
        </w:trPr>
        <w:tc>
          <w:tcPr>
            <w:tcW w:w="3828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</w:pPr>
            <w:r w:rsidRPr="0044341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sv-SE"/>
              </w:rPr>
              <w:t>_____stumble</w:t>
            </w:r>
          </w:p>
        </w:tc>
        <w:tc>
          <w:tcPr>
            <w:tcW w:w="4463" w:type="dxa"/>
            <w:vAlign w:val="center"/>
            <w:hideMark/>
          </w:tcPr>
          <w:p w:rsidR="00443418" w:rsidRPr="00443418" w:rsidRDefault="00443418" w:rsidP="004434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44341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  <w:t>17:</w:t>
            </w:r>
            <w:r w:rsidRPr="004434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 just saw/just heard/just became aware of</w:t>
            </w:r>
          </w:p>
        </w:tc>
      </w:tr>
    </w:tbl>
    <w:p w:rsidR="00D84A46" w:rsidRDefault="00D84A46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D84A46">
        <w:rPr>
          <w:rFonts w:ascii="Calibri" w:eastAsia="Times New Roman" w:hAnsi="Calibri" w:cs="Calibri"/>
          <w:sz w:val="24"/>
          <w:szCs w:val="24"/>
          <w:lang w:val="en-US" w:eastAsia="sv-SE"/>
        </w:rPr>
        <w:br/>
      </w:r>
      <w:r w:rsidR="001908F7"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If there is time: </w:t>
      </w:r>
      <w:r w:rsidR="00443418">
        <w:rPr>
          <w:rFonts w:ascii="Segoe UI" w:eastAsia="Times New Roman" w:hAnsi="Segoe UI" w:cs="Segoe UI"/>
          <w:sz w:val="18"/>
          <w:szCs w:val="18"/>
          <w:lang w:val="en-US" w:eastAsia="sv-SE"/>
        </w:rPr>
        <w:t>Watch this video:</w:t>
      </w:r>
    </w:p>
    <w:p w:rsidR="00443418" w:rsidRPr="003A5220" w:rsidRDefault="00E22D2A" w:rsidP="0044341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0" w:history="1">
        <w:r w:rsidR="00443418" w:rsidRPr="003A5220">
          <w:rPr>
            <w:rStyle w:val="Hyperlnk"/>
            <w:rFonts w:ascii="Segoe UI" w:eastAsia="Times New Roman" w:hAnsi="Segoe UI" w:cs="Segoe UI"/>
            <w:sz w:val="18"/>
            <w:szCs w:val="18"/>
            <w:lang w:val="en-US" w:eastAsia="sv-SE"/>
          </w:rPr>
          <w:t>https://youtu.be/LuD2Aa0zFiA</w:t>
        </w:r>
      </w:hyperlink>
    </w:p>
    <w:p w:rsidR="00443418" w:rsidRPr="003A5220" w:rsidRDefault="00443418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:rsidR="005159DA" w:rsidRPr="003A5220" w:rsidRDefault="005159DA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:rsidR="005159DA" w:rsidRPr="003A5220" w:rsidRDefault="005159DA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:rsidR="006A402C" w:rsidRDefault="006A402C" w:rsidP="005159D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6A402C" w:rsidRDefault="006A402C" w:rsidP="005159D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6A402C" w:rsidRDefault="006A402C" w:rsidP="005159D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6A402C" w:rsidRDefault="006A402C" w:rsidP="005159D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6A402C" w:rsidRDefault="006A402C" w:rsidP="005159D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6A402C" w:rsidRDefault="006A402C" w:rsidP="005159D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6A402C" w:rsidRDefault="006A402C" w:rsidP="005159D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lastRenderedPageBreak/>
        <w:t xml:space="preserve">Part 3: </w:t>
      </w:r>
      <w:r w:rsidRPr="005159D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Debate exercise – new topics! </w:t>
      </w:r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5159DA">
        <w:rPr>
          <w:rFonts w:ascii="Calibri" w:eastAsia="Times New Roman" w:hAnsi="Calibri" w:cs="Calibri"/>
          <w:lang w:val="en-US" w:eastAsia="sv-SE"/>
        </w:rPr>
        <w:br/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Work in pairs (or in a group of three) </w:t>
      </w:r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:rsidR="00B74E8C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A makes a statement (choose from the new statements below</w:t>
      </w:r>
      <w:r w:rsidR="00B74E8C">
        <w:rPr>
          <w:rFonts w:ascii="Calibri" w:eastAsia="Times New Roman" w:hAnsi="Calibri" w:cs="Calibri"/>
          <w:sz w:val="24"/>
          <w:szCs w:val="24"/>
          <w:lang w:val="en-US" w:eastAsia="sv-SE"/>
        </w:rPr>
        <w:t>/on the whiteboard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).</w:t>
      </w:r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B has to reply</w:t>
      </w:r>
      <w:r w:rsidR="00B74E8C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 to 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the statement by saying </w:t>
      </w:r>
      <w:r w:rsidRPr="005159DA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‘I couldn’t disagree more’ 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and </w:t>
      </w:r>
      <w:r w:rsidRPr="005159DA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then give a reason why. 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:rsidR="00B74E8C" w:rsidRDefault="00B74E8C" w:rsidP="005159D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Here’s an example:  </w:t>
      </w:r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A – ‘’I believe that politics is a waste of time’’  </w:t>
      </w:r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Pupil B – ‘’I couldn’t disagree more. Politics is incredibly important as politicians make decisions that affect every aspect of our lives, and … … … … … … … … … … …. </w:t>
      </w:r>
      <w:r w:rsidRPr="005159DA">
        <w:rPr>
          <w:rFonts w:ascii="Calibri" w:eastAsia="Times New Roman" w:hAnsi="Calibri" w:cs="Calibri"/>
          <w:sz w:val="24"/>
          <w:szCs w:val="24"/>
          <w:lang w:eastAsia="sv-SE"/>
        </w:rPr>
        <w:t>’   </w:t>
      </w:r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 w:rsidRPr="005159DA">
        <w:rPr>
          <w:rFonts w:ascii="Calibri" w:eastAsia="Times New Roman" w:hAnsi="Calibri" w:cs="Calibri"/>
          <w:lang w:eastAsia="sv-SE"/>
        </w:rPr>
        <w:t> </w:t>
      </w:r>
    </w:p>
    <w:p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Topics to choose from</w:t>
      </w:r>
      <w:r w:rsidRPr="005159D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:rsidR="006A402C" w:rsidRPr="006A402C" w:rsidRDefault="006A402C" w:rsidP="006A402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r w:rsidRPr="006A402C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Breakfast is the most important meal of the day.</w:t>
      </w:r>
    </w:p>
    <w:p w:rsidR="006A402C" w:rsidRPr="006A402C" w:rsidRDefault="006A402C" w:rsidP="006A402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r w:rsidRPr="006A402C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Swimming in the ocean is better than swimming in a public pool.</w:t>
      </w:r>
    </w:p>
    <w:p w:rsidR="006A402C" w:rsidRPr="006A402C" w:rsidRDefault="006A402C" w:rsidP="006A402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r w:rsidRPr="006A402C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Alcohol should be illegal.</w:t>
      </w:r>
    </w:p>
    <w:p w:rsidR="006A402C" w:rsidRPr="006A402C" w:rsidRDefault="006A402C" w:rsidP="006A402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r w:rsidRPr="006A402C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Studying grammar is more important than practising conversation skills.</w:t>
      </w:r>
    </w:p>
    <w:p w:rsidR="006A402C" w:rsidRPr="006A402C" w:rsidRDefault="006A402C" w:rsidP="006A402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r w:rsidRPr="006A402C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Dogs make better companions than cats.</w:t>
      </w:r>
    </w:p>
    <w:p w:rsidR="006A402C" w:rsidRPr="006A402C" w:rsidRDefault="006A402C" w:rsidP="006A402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r w:rsidRPr="006A402C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Smoking should be permitted in public places.</w:t>
      </w:r>
    </w:p>
    <w:p w:rsidR="006A402C" w:rsidRDefault="006A402C" w:rsidP="006A402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r w:rsidRPr="006A402C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Females are better students than males.</w:t>
      </w:r>
    </w:p>
    <w:p w:rsidR="005159DA" w:rsidRPr="006A402C" w:rsidRDefault="006A402C" w:rsidP="006A402C">
      <w:pPr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r w:rsidRPr="006A402C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Democracy is the best form of government.</w:t>
      </w:r>
    </w:p>
    <w:p w:rsidR="00D84A46" w:rsidRPr="005159DA" w:rsidRDefault="00D84A46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5159DA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:rsidR="00AA37A5" w:rsidRPr="005159DA" w:rsidRDefault="005159DA" w:rsidP="00AA37A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 w:rsidRPr="005159DA"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r w:rsidR="003A5220">
        <w:rPr>
          <w:rFonts w:ascii="Calibri" w:hAnsi="Calibri" w:cs="Calibri"/>
          <w:b/>
          <w:sz w:val="28"/>
          <w:szCs w:val="28"/>
          <w:lang w:val="en-US"/>
        </w:rPr>
        <w:t>4</w:t>
      </w:r>
      <w:r w:rsidR="00AA37A5" w:rsidRPr="005159DA">
        <w:rPr>
          <w:rFonts w:ascii="Calibri" w:hAnsi="Calibri" w:cs="Calibri"/>
          <w:b/>
          <w:sz w:val="28"/>
          <w:szCs w:val="28"/>
          <w:lang w:val="en-US"/>
        </w:rPr>
        <w:t>: Grammar</w:t>
      </w:r>
      <w:r w:rsidR="00FF1F5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AA37A5" w:rsidRPr="005159DA">
        <w:rPr>
          <w:rFonts w:ascii="Calibri" w:hAnsi="Calibri" w:cs="Calibri"/>
          <w:b/>
          <w:sz w:val="28"/>
          <w:szCs w:val="28"/>
          <w:lang w:val="en-US"/>
        </w:rPr>
        <w:t>– Irregular Verbs </w:t>
      </w:r>
    </w:p>
    <w:p w:rsidR="00AA37A5" w:rsidRPr="00F63035" w:rsidRDefault="00AA37A5" w:rsidP="00AA37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63035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AA37A5" w:rsidRPr="00F63035" w:rsidRDefault="00AA37A5" w:rsidP="004415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63035"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 w:rsidRPr="00F63035">
        <w:rPr>
          <w:rStyle w:val="normaltextrun"/>
          <w:rFonts w:ascii="Calibri" w:hAnsi="Calibri" w:cs="Calibri"/>
          <w:lang w:val="en-US"/>
        </w:rPr>
        <w:t>Watch </w:t>
      </w:r>
      <w:r w:rsidRPr="00F63035">
        <w:rPr>
          <w:rStyle w:val="spellingerror"/>
          <w:rFonts w:ascii="Calibri" w:hAnsi="Calibri" w:cs="Calibri"/>
          <w:lang w:val="en-US"/>
        </w:rPr>
        <w:t>this</w:t>
      </w:r>
      <w:r w:rsidRPr="00F63035">
        <w:rPr>
          <w:rStyle w:val="normaltextrun"/>
          <w:rFonts w:ascii="Calibri" w:hAnsi="Calibri" w:cs="Calibri"/>
          <w:lang w:val="en-US"/>
        </w:rPr>
        <w:t> video:</w:t>
      </w:r>
      <w:r w:rsidRPr="00F63035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hyperlink r:id="rId11" w:history="1">
        <w:r w:rsidR="0044155C" w:rsidRPr="00F63035">
          <w:rPr>
            <w:rStyle w:val="Hyperlnk"/>
            <w:rFonts w:ascii="Segoe UI" w:hAnsi="Segoe UI" w:cs="Segoe UI"/>
            <w:sz w:val="18"/>
            <w:szCs w:val="18"/>
            <w:lang w:val="en-US"/>
          </w:rPr>
          <w:t>https://youtu.be/gZzKe1BC2XU</w:t>
        </w:r>
      </w:hyperlink>
    </w:p>
    <w:p w:rsidR="00EC4D07" w:rsidRDefault="00AA37A5" w:rsidP="004415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AA37A5">
        <w:rPr>
          <w:rStyle w:val="normaltextrun"/>
          <w:rFonts w:ascii="Calibri" w:hAnsi="Calibri" w:cs="Calibri"/>
          <w:lang w:val="en-US"/>
        </w:rPr>
        <w:t>Read the verbs on </w:t>
      </w:r>
      <w:r w:rsidRPr="00AA37A5">
        <w:rPr>
          <w:rStyle w:val="spellingerror"/>
          <w:rFonts w:ascii="Calibri" w:hAnsi="Calibri" w:cs="Calibri"/>
          <w:lang w:val="en-US"/>
        </w:rPr>
        <w:t>this</w:t>
      </w:r>
      <w:r w:rsidRPr="00AA37A5">
        <w:rPr>
          <w:rStyle w:val="normaltextrun"/>
          <w:rFonts w:ascii="Calibri" w:hAnsi="Calibri" w:cs="Calibri"/>
          <w:lang w:val="en-US"/>
        </w:rPr>
        <w:t> list:</w:t>
      </w:r>
      <w:r w:rsidRPr="00AA37A5">
        <w:rPr>
          <w:rStyle w:val="normaltextrun"/>
          <w:rFonts w:ascii="Calibri" w:hAnsi="Calibri" w:cs="Calibri"/>
          <w:i/>
          <w:iCs/>
          <w:lang w:val="en-US"/>
        </w:rPr>
        <w:t> </w:t>
      </w:r>
      <w:r w:rsidRPr="00AA37A5">
        <w:rPr>
          <w:rStyle w:val="spellingerror"/>
          <w:rFonts w:ascii="Calibri" w:hAnsi="Calibri" w:cs="Calibri"/>
          <w:i/>
          <w:iCs/>
          <w:lang w:val="en-US"/>
        </w:rPr>
        <w:t>Irregular</w:t>
      </w:r>
      <w:r w:rsidR="00EC4D07">
        <w:rPr>
          <w:rStyle w:val="normaltextrun"/>
          <w:rFonts w:ascii="Calibri" w:hAnsi="Calibri" w:cs="Calibri"/>
          <w:i/>
          <w:iCs/>
          <w:lang w:val="en-US"/>
        </w:rPr>
        <w:t xml:space="preserve"> Verbs </w:t>
      </w:r>
      <w:r w:rsidRPr="00AA37A5">
        <w:rPr>
          <w:rStyle w:val="spellingerror"/>
          <w:rFonts w:ascii="Calibri" w:hAnsi="Calibri" w:cs="Calibri"/>
          <w:i/>
          <w:iCs/>
          <w:lang w:val="en-US"/>
        </w:rPr>
        <w:t>Complete</w:t>
      </w:r>
      <w:r w:rsidRPr="00AA37A5">
        <w:rPr>
          <w:rStyle w:val="normaltextrun"/>
          <w:rFonts w:ascii="Calibri" w:hAnsi="Calibri" w:cs="Calibri"/>
          <w:i/>
          <w:iCs/>
          <w:lang w:val="en-US"/>
        </w:rPr>
        <w:t> List</w:t>
      </w:r>
      <w:r w:rsidRPr="00AA37A5">
        <w:rPr>
          <w:rStyle w:val="normaltextrun"/>
          <w:rFonts w:ascii="Calibri" w:hAnsi="Calibri" w:cs="Calibri"/>
          <w:lang w:val="en-US"/>
        </w:rPr>
        <w:t>:</w:t>
      </w:r>
      <w:r w:rsidRPr="00AA37A5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EC4D0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</w:p>
    <w:p w:rsidR="00AA37A5" w:rsidRPr="00AA37A5" w:rsidRDefault="00E22D2A" w:rsidP="004415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2" w:tgtFrame="_blank" w:history="1">
        <w:r w:rsidR="00AA37A5" w:rsidRPr="00AA37A5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https://www.gingersoftware.com/content/grammar-rules/verbs/list-of-irregular-verbs/</w:t>
        </w:r>
      </w:hyperlink>
      <w:r w:rsidR="00AA37A5" w:rsidRPr="00AA37A5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AA37A5" w:rsidRPr="00AA37A5" w:rsidRDefault="00AA37A5" w:rsidP="00AA37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50389F" w:rsidRPr="00AB1116" w:rsidRDefault="00AA37A5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4155C">
        <w:rPr>
          <w:rStyle w:val="spellingerror"/>
          <w:rFonts w:ascii="Calibri" w:hAnsi="Calibri" w:cs="Calibri"/>
          <w:lang w:val="en-US"/>
        </w:rPr>
        <w:t>Then</w:t>
      </w:r>
      <w:r w:rsidRPr="0044155C">
        <w:rPr>
          <w:rStyle w:val="normaltextrun"/>
          <w:rFonts w:ascii="Calibri" w:hAnsi="Calibri" w:cs="Calibri"/>
          <w:lang w:val="en-US"/>
        </w:rPr>
        <w:t> do the verb </w:t>
      </w:r>
      <w:r w:rsidRPr="0044155C">
        <w:rPr>
          <w:rStyle w:val="spellingerror"/>
          <w:rFonts w:ascii="Calibri" w:hAnsi="Calibri" w:cs="Calibri"/>
          <w:lang w:val="en-US"/>
        </w:rPr>
        <w:t>exercises</w:t>
      </w:r>
      <w:r w:rsidRPr="0044155C">
        <w:rPr>
          <w:rStyle w:val="normaltextrun"/>
          <w:rFonts w:ascii="Calibri" w:hAnsi="Calibri" w:cs="Calibri"/>
          <w:lang w:val="en-US"/>
        </w:rPr>
        <w:t> </w:t>
      </w:r>
      <w:r w:rsidRPr="0044155C">
        <w:rPr>
          <w:rStyle w:val="spellingerror"/>
          <w:rFonts w:ascii="Calibri" w:hAnsi="Calibri" w:cs="Calibri"/>
          <w:lang w:val="en-US"/>
        </w:rPr>
        <w:t>here</w:t>
      </w:r>
      <w:r w:rsidRPr="0044155C">
        <w:rPr>
          <w:rStyle w:val="normaltextrun"/>
          <w:rFonts w:ascii="Calibri" w:hAnsi="Calibri" w:cs="Calibri"/>
          <w:lang w:val="en-US"/>
        </w:rPr>
        <w:t> (</w:t>
      </w:r>
      <w:r w:rsidRPr="0044155C">
        <w:rPr>
          <w:rStyle w:val="spellingerror"/>
          <w:rFonts w:ascii="Calibri" w:hAnsi="Calibri" w:cs="Calibri"/>
          <w:lang w:val="en-US"/>
        </w:rPr>
        <w:t>irregular</w:t>
      </w:r>
      <w:r w:rsidRPr="0044155C">
        <w:rPr>
          <w:rStyle w:val="normaltextrun"/>
          <w:rFonts w:ascii="Calibri" w:hAnsi="Calibri" w:cs="Calibri"/>
          <w:lang w:val="en-US"/>
        </w:rPr>
        <w:t> verbs = oregelbundna verb):</w:t>
      </w:r>
      <w:r w:rsidRPr="00AA37A5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hyperlink r:id="rId13" w:anchor="/10-grammar" w:tgtFrame="_blank" w:history="1">
        <w:r w:rsidRPr="00AA37A5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https://webbapp.liber.se/focus-on-english-8/#/10-grammar</w:t>
        </w:r>
      </w:hyperlink>
      <w:r w:rsidRPr="00AA37A5"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 w:rsidR="00D84A46" w:rsidRPr="00D84A46">
        <w:rPr>
          <w:rFonts w:ascii="Calibri" w:hAnsi="Calibri" w:cs="Calibri"/>
          <w:lang w:val="en-US"/>
        </w:rPr>
        <w:t> </w:t>
      </w:r>
    </w:p>
    <w:sectPr w:rsidR="0050389F" w:rsidRPr="00AB11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D2A" w:rsidRDefault="00E22D2A" w:rsidP="00AB1116">
      <w:pPr>
        <w:spacing w:after="0" w:line="240" w:lineRule="auto"/>
      </w:pPr>
      <w:r>
        <w:separator/>
      </w:r>
    </w:p>
  </w:endnote>
  <w:endnote w:type="continuationSeparator" w:id="0">
    <w:p w:rsidR="00E22D2A" w:rsidRDefault="00E22D2A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B9" w:rsidRDefault="00491F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4971899"/>
      <w:docPartObj>
        <w:docPartGallery w:val="Page Numbers (Bottom of Page)"/>
        <w:docPartUnique/>
      </w:docPartObj>
    </w:sdtPr>
    <w:sdtEndPr/>
    <w:sdtContent>
      <w:p w:rsidR="008E13D9" w:rsidRDefault="008E13D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F5C">
          <w:rPr>
            <w:noProof/>
          </w:rPr>
          <w:t>3</w:t>
        </w:r>
        <w:r>
          <w:fldChar w:fldCharType="end"/>
        </w:r>
      </w:p>
    </w:sdtContent>
  </w:sdt>
  <w:p w:rsidR="008E13D9" w:rsidRDefault="008E13D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B9" w:rsidRDefault="00491F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D2A" w:rsidRDefault="00E22D2A" w:rsidP="00AB1116">
      <w:pPr>
        <w:spacing w:after="0" w:line="240" w:lineRule="auto"/>
      </w:pPr>
      <w:r>
        <w:separator/>
      </w:r>
    </w:p>
  </w:footnote>
  <w:footnote w:type="continuationSeparator" w:id="0">
    <w:p w:rsidR="00E22D2A" w:rsidRDefault="00E22D2A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B9" w:rsidRDefault="00491F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16" w:rsidRPr="00AB1116" w:rsidRDefault="00491FB9">
    <w:pPr>
      <w:pStyle w:val="Sidhuvud"/>
      <w:rPr>
        <w:lang w:val="en-US"/>
      </w:rPr>
    </w:pPr>
    <w:r>
      <w:rPr>
        <w:b/>
        <w:lang w:val="en-US"/>
      </w:rPr>
      <w:t xml:space="preserve">Exercises </w:t>
    </w:r>
    <w:r w:rsidR="008D7C4F">
      <w:rPr>
        <w:b/>
        <w:lang w:val="en-US"/>
      </w:rPr>
      <w:t>42</w:t>
    </w:r>
    <w:r w:rsidR="00AB1116">
      <w:rPr>
        <w:lang w:val="en-US"/>
      </w:rPr>
      <w:t xml:space="preserve">                                                   </w:t>
    </w:r>
    <w:bookmarkStart w:id="0" w:name="_GoBack"/>
    <w:bookmarkEnd w:id="0"/>
    <w:r w:rsidR="00AB1116" w:rsidRPr="00AB1116">
      <w:rPr>
        <w:lang w:val="en-US"/>
      </w:rPr>
      <w:t xml:space="preserve">Cecilia Wallin              </w:t>
    </w:r>
    <w:r w:rsidR="00AB1116">
      <w:rPr>
        <w:lang w:val="en-US"/>
      </w:rPr>
      <w:t xml:space="preserve">    </w:t>
    </w:r>
    <w:r w:rsidR="00AB1116" w:rsidRPr="00AB1116">
      <w:rPr>
        <w:lang w:val="en-US"/>
      </w:rPr>
      <w:t xml:space="preserve">   </w:t>
    </w:r>
    <w:r>
      <w:rPr>
        <w:lang w:val="en-US"/>
      </w:rPr>
      <w:t xml:space="preserve">                              </w:t>
    </w:r>
    <w:r w:rsidR="00AB1116" w:rsidRPr="00AB1116">
      <w:rPr>
        <w:lang w:val="en-US"/>
      </w:rPr>
      <w:t>cewal.weebly.com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B9" w:rsidRDefault="00491F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D1873D0"/>
    <w:multiLevelType w:val="multilevel"/>
    <w:tmpl w:val="8076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302EB"/>
    <w:rsid w:val="000947F3"/>
    <w:rsid w:val="001908F7"/>
    <w:rsid w:val="002C063F"/>
    <w:rsid w:val="00362F6A"/>
    <w:rsid w:val="003A5220"/>
    <w:rsid w:val="0044155C"/>
    <w:rsid w:val="00443418"/>
    <w:rsid w:val="00445958"/>
    <w:rsid w:val="00491FB9"/>
    <w:rsid w:val="0050389F"/>
    <w:rsid w:val="005159DA"/>
    <w:rsid w:val="005477A9"/>
    <w:rsid w:val="006A402C"/>
    <w:rsid w:val="007A1672"/>
    <w:rsid w:val="00880305"/>
    <w:rsid w:val="00885D6D"/>
    <w:rsid w:val="008A4038"/>
    <w:rsid w:val="008D7C4F"/>
    <w:rsid w:val="008E13D9"/>
    <w:rsid w:val="00931998"/>
    <w:rsid w:val="00950B3D"/>
    <w:rsid w:val="00AA37A5"/>
    <w:rsid w:val="00AB1116"/>
    <w:rsid w:val="00B74E8C"/>
    <w:rsid w:val="00B97B9F"/>
    <w:rsid w:val="00C92BBE"/>
    <w:rsid w:val="00D5557E"/>
    <w:rsid w:val="00D84A46"/>
    <w:rsid w:val="00E22D2A"/>
    <w:rsid w:val="00EA353D"/>
    <w:rsid w:val="00EC4D07"/>
    <w:rsid w:val="00ED36D7"/>
    <w:rsid w:val="00ED495A"/>
    <w:rsid w:val="00F63035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CF85E"/>
  <w15:docId w15:val="{C369BC1C-804E-4714-BE30-1736C5C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o6ZiGNIxXw" TargetMode="External"/><Relationship Id="rId13" Type="http://schemas.openxmlformats.org/officeDocument/2006/relationships/hyperlink" Target="https://webbapp.liber.se/focus-on-english-8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ingersoftware.com/content/grammar-rules/verbs/list-of-irregular-verb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ZzKe1BC2X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LuD2Aa0zFi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tnTdqdMw0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E779-6648-4263-A04B-CEA87092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Wallin</cp:lastModifiedBy>
  <cp:revision>3</cp:revision>
  <cp:lastPrinted>2019-08-29T18:24:00Z</cp:lastPrinted>
  <dcterms:created xsi:type="dcterms:W3CDTF">2020-08-21T13:22:00Z</dcterms:created>
  <dcterms:modified xsi:type="dcterms:W3CDTF">2020-08-21T13:22:00Z</dcterms:modified>
</cp:coreProperties>
</file>